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362C" w14:textId="49CC6E7C" w:rsidR="006E2D43" w:rsidRDefault="00850103">
      <w:r>
        <w:rPr>
          <w:noProof/>
        </w:rPr>
        <w:drawing>
          <wp:anchor distT="57150" distB="57150" distL="57150" distR="57150" simplePos="0" relativeHeight="251659264" behindDoc="0" locked="0" layoutInCell="1" hidden="0" allowOverlap="1" wp14:anchorId="4B41F220" wp14:editId="42B768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14613" cy="958691"/>
            <wp:effectExtent l="0" t="0" r="0" b="0"/>
            <wp:wrapTopAndBottom distT="57150" distB="5715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9586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E5D784" w14:textId="77777777" w:rsidR="00850103" w:rsidRPr="00CD1E0E" w:rsidRDefault="00850103" w:rsidP="00850103">
      <w:pPr>
        <w:spacing w:after="0" w:line="276" w:lineRule="auto"/>
        <w:jc w:val="center"/>
        <w:rPr>
          <w:rFonts w:eastAsia="Arial" w:cstheme="minorHAnsi"/>
          <w:kern w:val="0"/>
          <w:sz w:val="44"/>
          <w:szCs w:val="44"/>
          <w:lang w:val="en-US" w:eastAsia="en-NZ"/>
          <w14:ligatures w14:val="none"/>
        </w:rPr>
      </w:pPr>
      <w:r w:rsidRPr="00CD1E0E">
        <w:rPr>
          <w:rFonts w:eastAsia="Arial" w:cstheme="minorHAnsi"/>
          <w:kern w:val="0"/>
          <w:sz w:val="44"/>
          <w:szCs w:val="44"/>
          <w:lang w:val="en-US" w:eastAsia="en-NZ"/>
          <w14:ligatures w14:val="none"/>
        </w:rPr>
        <w:t>APPLICATION FOR MEMBERSHIP FORM</w:t>
      </w:r>
    </w:p>
    <w:p w14:paraId="236A040E" w14:textId="5689B2D3" w:rsidR="00850103" w:rsidRPr="00CD1E0E" w:rsidRDefault="00850103" w:rsidP="00850103">
      <w:pPr>
        <w:spacing w:after="0" w:line="276" w:lineRule="auto"/>
        <w:jc w:val="center"/>
        <w:rPr>
          <w:rFonts w:eastAsia="Arial" w:cstheme="minorHAnsi"/>
          <w:b/>
          <w:kern w:val="0"/>
          <w:sz w:val="20"/>
          <w:szCs w:val="20"/>
          <w:lang w:val="en-US" w:eastAsia="en-NZ"/>
          <w14:ligatures w14:val="none"/>
        </w:rPr>
      </w:pPr>
      <w:r w:rsidRPr="00CD1E0E">
        <w:rPr>
          <w:rFonts w:eastAsia="Arial" w:cstheme="minorHAnsi"/>
          <w:b/>
          <w:kern w:val="0"/>
          <w:sz w:val="20"/>
          <w:szCs w:val="20"/>
          <w:lang w:val="en-US" w:eastAsia="en-NZ"/>
          <w14:ligatures w14:val="none"/>
        </w:rPr>
        <w:t>May AGM 2023 – May AGM 2024</w:t>
      </w:r>
    </w:p>
    <w:p w14:paraId="3528F5E0" w14:textId="77777777" w:rsidR="00850103" w:rsidRDefault="00850103"/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850103" w14:paraId="2811D94F" w14:textId="77777777" w:rsidTr="00850103">
        <w:tc>
          <w:tcPr>
            <w:tcW w:w="2972" w:type="dxa"/>
          </w:tcPr>
          <w:p w14:paraId="6D36E4AE" w14:textId="50128519" w:rsidR="00850103" w:rsidRPr="00CD1E0E" w:rsidRDefault="00850103" w:rsidP="00850103">
            <w:pPr>
              <w:spacing w:before="240"/>
              <w:jc w:val="both"/>
              <w:rPr>
                <w:rFonts w:cstheme="minorHAnsi"/>
              </w:rPr>
            </w:pPr>
            <w:r w:rsidRPr="00CD1E0E">
              <w:rPr>
                <w:rFonts w:eastAsia="Arial" w:cstheme="minorHAnsi"/>
                <w:b/>
                <w:kern w:val="0"/>
                <w:sz w:val="20"/>
                <w:szCs w:val="20"/>
                <w:lang w:val="en-US" w:eastAsia="en-NZ"/>
                <w14:ligatures w14:val="none"/>
              </w:rPr>
              <w:t>Rider/Family</w:t>
            </w:r>
          </w:p>
        </w:tc>
        <w:tc>
          <w:tcPr>
            <w:tcW w:w="6044" w:type="dxa"/>
          </w:tcPr>
          <w:p w14:paraId="6DEFEADC" w14:textId="77777777" w:rsidR="00850103" w:rsidRDefault="00850103" w:rsidP="00850103">
            <w:pPr>
              <w:spacing w:before="240" w:after="120"/>
            </w:pPr>
          </w:p>
        </w:tc>
      </w:tr>
      <w:tr w:rsidR="00850103" w14:paraId="1C054F4E" w14:textId="77777777" w:rsidTr="00850103">
        <w:tc>
          <w:tcPr>
            <w:tcW w:w="2972" w:type="dxa"/>
          </w:tcPr>
          <w:p w14:paraId="4FCA6804" w14:textId="613664A6" w:rsidR="00850103" w:rsidRPr="00CD1E0E" w:rsidRDefault="00850103" w:rsidP="00CD1E0E">
            <w:pPr>
              <w:spacing w:before="240"/>
              <w:jc w:val="both"/>
              <w:rPr>
                <w:rFonts w:cstheme="minorHAnsi"/>
              </w:rPr>
            </w:pPr>
            <w:r w:rsidRPr="00CD1E0E">
              <w:rPr>
                <w:rFonts w:eastAsia="Arial" w:cstheme="minorHAnsi"/>
                <w:b/>
                <w:kern w:val="0"/>
                <w:sz w:val="20"/>
                <w:szCs w:val="20"/>
                <w:lang w:val="en-US" w:eastAsia="en-NZ"/>
                <w14:ligatures w14:val="none"/>
              </w:rPr>
              <w:t>Age (only if young rider, under 25)</w:t>
            </w:r>
          </w:p>
        </w:tc>
        <w:tc>
          <w:tcPr>
            <w:tcW w:w="6044" w:type="dxa"/>
          </w:tcPr>
          <w:p w14:paraId="230543C3" w14:textId="77777777" w:rsidR="00850103" w:rsidRDefault="00850103" w:rsidP="00850103">
            <w:pPr>
              <w:spacing w:before="240" w:after="120"/>
            </w:pPr>
          </w:p>
        </w:tc>
      </w:tr>
      <w:tr w:rsidR="00850103" w14:paraId="13108610" w14:textId="77777777" w:rsidTr="00850103">
        <w:tc>
          <w:tcPr>
            <w:tcW w:w="2972" w:type="dxa"/>
          </w:tcPr>
          <w:p w14:paraId="00D5FFD8" w14:textId="17480FA0" w:rsidR="00850103" w:rsidRPr="00CD1E0E" w:rsidRDefault="00850103" w:rsidP="00850103">
            <w:pPr>
              <w:spacing w:before="240" w:after="120"/>
              <w:rPr>
                <w:b/>
                <w:bCs/>
              </w:rPr>
            </w:pPr>
            <w:r w:rsidRPr="00CD1E0E">
              <w:rPr>
                <w:b/>
                <w:bCs/>
              </w:rPr>
              <w:t>Parents/Guardian of young rider</w:t>
            </w:r>
          </w:p>
        </w:tc>
        <w:tc>
          <w:tcPr>
            <w:tcW w:w="6044" w:type="dxa"/>
          </w:tcPr>
          <w:p w14:paraId="2CC4C043" w14:textId="77777777" w:rsidR="00850103" w:rsidRDefault="00850103" w:rsidP="00850103">
            <w:pPr>
              <w:spacing w:before="240" w:after="120"/>
            </w:pPr>
          </w:p>
        </w:tc>
      </w:tr>
      <w:tr w:rsidR="00850103" w14:paraId="1F5559CD" w14:textId="77777777" w:rsidTr="00850103">
        <w:tc>
          <w:tcPr>
            <w:tcW w:w="2972" w:type="dxa"/>
          </w:tcPr>
          <w:p w14:paraId="36CF0DA4" w14:textId="1AB98368" w:rsidR="00850103" w:rsidRPr="00CD1E0E" w:rsidRDefault="00850103" w:rsidP="00850103">
            <w:pPr>
              <w:spacing w:before="240" w:after="120"/>
              <w:rPr>
                <w:b/>
                <w:bCs/>
              </w:rPr>
            </w:pPr>
            <w:r w:rsidRPr="00CD1E0E">
              <w:rPr>
                <w:b/>
                <w:bCs/>
              </w:rPr>
              <w:t>Address</w:t>
            </w:r>
          </w:p>
        </w:tc>
        <w:tc>
          <w:tcPr>
            <w:tcW w:w="6044" w:type="dxa"/>
          </w:tcPr>
          <w:p w14:paraId="404B2EF6" w14:textId="77777777" w:rsidR="00850103" w:rsidRDefault="00850103" w:rsidP="00850103">
            <w:pPr>
              <w:spacing w:before="240" w:after="120"/>
            </w:pPr>
          </w:p>
        </w:tc>
      </w:tr>
      <w:tr w:rsidR="00850103" w14:paraId="5CE379EB" w14:textId="77777777" w:rsidTr="00850103">
        <w:tc>
          <w:tcPr>
            <w:tcW w:w="2972" w:type="dxa"/>
          </w:tcPr>
          <w:p w14:paraId="5BCCE3EC" w14:textId="08102D03" w:rsidR="00850103" w:rsidRPr="00CD1E0E" w:rsidRDefault="00850103" w:rsidP="00850103">
            <w:pPr>
              <w:spacing w:before="240" w:after="120"/>
              <w:rPr>
                <w:b/>
                <w:bCs/>
              </w:rPr>
            </w:pPr>
            <w:r w:rsidRPr="00CD1E0E">
              <w:rPr>
                <w:b/>
                <w:bCs/>
              </w:rPr>
              <w:t>Email address</w:t>
            </w:r>
          </w:p>
        </w:tc>
        <w:tc>
          <w:tcPr>
            <w:tcW w:w="6044" w:type="dxa"/>
          </w:tcPr>
          <w:p w14:paraId="5E50CD5E" w14:textId="77777777" w:rsidR="00850103" w:rsidRDefault="00850103" w:rsidP="00850103">
            <w:pPr>
              <w:spacing w:before="240" w:after="120"/>
            </w:pPr>
          </w:p>
        </w:tc>
      </w:tr>
    </w:tbl>
    <w:p w14:paraId="2B1B309D" w14:textId="77777777" w:rsidR="00850103" w:rsidRDefault="00850103"/>
    <w:p w14:paraId="382CC419" w14:textId="229A1C8E" w:rsidR="00850103" w:rsidRPr="00CD1E0E" w:rsidRDefault="00850103" w:rsidP="00850103">
      <w:pPr>
        <w:spacing w:after="0" w:line="276" w:lineRule="auto"/>
        <w:rPr>
          <w:rFonts w:eastAsia="Arial" w:cstheme="minorHAnsi"/>
          <w:b/>
          <w:kern w:val="0"/>
          <w:sz w:val="20"/>
          <w:szCs w:val="20"/>
          <w:lang w:val="en-US" w:eastAsia="en-NZ"/>
          <w14:ligatures w14:val="none"/>
        </w:rPr>
      </w:pPr>
      <w:r w:rsidRPr="00CD1E0E">
        <w:rPr>
          <w:rFonts w:eastAsia="Arial" w:cstheme="minorHAnsi"/>
          <w:b/>
          <w:kern w:val="0"/>
          <w:sz w:val="20"/>
          <w:szCs w:val="20"/>
          <w:lang w:val="en-US" w:eastAsia="en-NZ"/>
          <w14:ligatures w14:val="none"/>
        </w:rPr>
        <w:t>Our subscriptions for the current year are:</w:t>
      </w:r>
    </w:p>
    <w:p w14:paraId="0E18BE49" w14:textId="77777777" w:rsidR="00850103" w:rsidRPr="00850103" w:rsidRDefault="00850103" w:rsidP="00850103">
      <w:pPr>
        <w:spacing w:after="0" w:line="276" w:lineRule="auto"/>
        <w:rPr>
          <w:rFonts w:ascii="Arial" w:eastAsia="Arial" w:hAnsi="Arial" w:cs="Arial"/>
          <w:b/>
          <w:kern w:val="0"/>
          <w:sz w:val="20"/>
          <w:szCs w:val="20"/>
          <w:lang w:val="en-US" w:eastAsia="en-NZ"/>
          <w14:ligatures w14:val="none"/>
        </w:rPr>
      </w:pPr>
    </w:p>
    <w:p w14:paraId="05411A56" w14:textId="77777777" w:rsidR="00850103" w:rsidRDefault="00850103" w:rsidP="00850103">
      <w:pPr>
        <w:pStyle w:val="ListParagraph"/>
        <w:numPr>
          <w:ilvl w:val="0"/>
          <w:numId w:val="1"/>
        </w:numPr>
      </w:pPr>
      <w:r>
        <w:t xml:space="preserve">$35.00 Rider Full Membership </w:t>
      </w:r>
    </w:p>
    <w:p w14:paraId="2D9C0533" w14:textId="77777777" w:rsidR="00850103" w:rsidRDefault="00850103" w:rsidP="00850103">
      <w:pPr>
        <w:pStyle w:val="ListParagraph"/>
        <w:numPr>
          <w:ilvl w:val="0"/>
          <w:numId w:val="1"/>
        </w:numPr>
      </w:pPr>
      <w:r>
        <w:t xml:space="preserve">$17.50 Rider 6 Months Membership </w:t>
      </w:r>
    </w:p>
    <w:p w14:paraId="55803298" w14:textId="77777777" w:rsidR="00850103" w:rsidRDefault="00850103" w:rsidP="00850103">
      <w:pPr>
        <w:pStyle w:val="ListParagraph"/>
        <w:numPr>
          <w:ilvl w:val="0"/>
          <w:numId w:val="1"/>
        </w:numPr>
      </w:pPr>
      <w:r>
        <w:t xml:space="preserve">$45.00 Family, 2 riders &amp; 2 children/non-riders in family </w:t>
      </w:r>
    </w:p>
    <w:p w14:paraId="3221CC7C" w14:textId="77777777" w:rsidR="00850103" w:rsidRDefault="00850103" w:rsidP="00850103">
      <w:pPr>
        <w:pStyle w:val="ListParagraph"/>
        <w:numPr>
          <w:ilvl w:val="0"/>
          <w:numId w:val="1"/>
        </w:numPr>
      </w:pPr>
      <w:r>
        <w:t>$25 Young Rider (under 25 at time of joining)</w:t>
      </w:r>
    </w:p>
    <w:p w14:paraId="489902D0" w14:textId="55AE6DAA" w:rsidR="00850103" w:rsidRDefault="00850103" w:rsidP="00850103">
      <w:pPr>
        <w:pStyle w:val="ListParagraph"/>
        <w:numPr>
          <w:ilvl w:val="0"/>
          <w:numId w:val="1"/>
        </w:numPr>
      </w:pPr>
      <w:r>
        <w:t xml:space="preserve">$15.00 </w:t>
      </w:r>
      <w:proofErr w:type="gramStart"/>
      <w:r>
        <w:t>Non-rider</w:t>
      </w:r>
      <w:proofErr w:type="gramEnd"/>
    </w:p>
    <w:p w14:paraId="01B39072" w14:textId="77777777" w:rsidR="001956EB" w:rsidRDefault="001956EB" w:rsidP="001956EB">
      <w:pPr>
        <w:pStyle w:val="ListParagraph"/>
      </w:pPr>
    </w:p>
    <w:p w14:paraId="38C5EB73" w14:textId="77777777" w:rsidR="001956EB" w:rsidRDefault="001956EB" w:rsidP="001956EB">
      <w:pPr>
        <w:pStyle w:val="ListParagraph"/>
      </w:pPr>
    </w:p>
    <w:p w14:paraId="61C039C2" w14:textId="65062B99" w:rsidR="00850103" w:rsidRDefault="00850103" w:rsidP="00850103">
      <w:r>
        <w:t xml:space="preserve">Please pay into bank account name Tauranga Dressage, account number </w:t>
      </w:r>
      <w:r w:rsidRPr="00850103">
        <w:t>03 0445 0178098 00</w:t>
      </w:r>
      <w:r>
        <w:t>. Please use your name and subs as the reference.</w:t>
      </w:r>
    </w:p>
    <w:p w14:paraId="199D76FA" w14:textId="0C025827" w:rsidR="00CD1E0E" w:rsidRDefault="00850103" w:rsidP="00850103">
      <w:r>
        <w:t xml:space="preserve">Then email this form to </w:t>
      </w:r>
      <w:hyperlink r:id="rId6" w:history="1">
        <w:r w:rsidR="00CD1E0E" w:rsidRPr="00877793">
          <w:rPr>
            <w:rStyle w:val="Hyperlink"/>
          </w:rPr>
          <w:t>taurangadressagegroup@yahoo.co.nz</w:t>
        </w:r>
      </w:hyperlink>
    </w:p>
    <w:p w14:paraId="4DA2190A" w14:textId="0FB7F6C0" w:rsidR="00850103" w:rsidRDefault="00850103" w:rsidP="00CD1E0E">
      <w:r>
        <w:t xml:space="preserve">Welcome to Dressage Tauranga! </w:t>
      </w:r>
      <w:r w:rsidR="00CD1E0E">
        <w:t>Being a club</w:t>
      </w:r>
      <w:r w:rsidR="00CD1E0E">
        <w:t xml:space="preserve"> run solely by volunteers</w:t>
      </w:r>
      <w:r w:rsidR="00CD1E0E">
        <w:t xml:space="preserve">, </w:t>
      </w:r>
      <w:r w:rsidR="00CD1E0E">
        <w:t>our core team gives up</w:t>
      </w:r>
      <w:r w:rsidR="00CD1E0E">
        <w:t xml:space="preserve"> their time to make </w:t>
      </w:r>
      <w:r w:rsidR="00CD1E0E">
        <w:t>Dressage Tauranga</w:t>
      </w:r>
      <w:r w:rsidR="00CD1E0E">
        <w:t xml:space="preserve"> club the best possible club it can be. If there is any way</w:t>
      </w:r>
      <w:r w:rsidR="00CD1E0E">
        <w:t xml:space="preserve"> </w:t>
      </w:r>
      <w:r w:rsidR="00CD1E0E">
        <w:t xml:space="preserve">in which you can </w:t>
      </w:r>
      <w:proofErr w:type="gramStart"/>
      <w:r w:rsidR="00CD1E0E">
        <w:t xml:space="preserve">help </w:t>
      </w:r>
      <w:r w:rsidR="00CD1E0E">
        <w:t>out</w:t>
      </w:r>
      <w:proofErr w:type="gramEnd"/>
      <w:r w:rsidR="00CD1E0E">
        <w:t>,</w:t>
      </w:r>
      <w:r w:rsidR="00CD1E0E">
        <w:t xml:space="preserve"> we would really appreciate your support</w:t>
      </w:r>
      <w:r w:rsidR="00CD1E0E">
        <w:t>. Any contribution, big or small is appreciated. Many hands make light work!</w:t>
      </w:r>
      <w:r w:rsidR="00CD1E0E">
        <w:t xml:space="preserve"> </w:t>
      </w:r>
      <w:r w:rsidR="00CD1E0E">
        <w:t xml:space="preserve">If </w:t>
      </w:r>
      <w:r w:rsidR="00CD1E0E">
        <w:t xml:space="preserve">you have ideas or suggestions </w:t>
      </w:r>
      <w:r w:rsidR="00CD1E0E">
        <w:t>you would like to present, please come along to one of our monthly committee meetings, we’d love to have you.</w:t>
      </w:r>
    </w:p>
    <w:p w14:paraId="0547209B" w14:textId="4B6ADB53" w:rsidR="00CD1E0E" w:rsidRDefault="00CD1E0E" w:rsidP="00CD1E0E">
      <w:r>
        <w:t xml:space="preserve">Our website is </w:t>
      </w:r>
      <w:hyperlink r:id="rId7" w:history="1">
        <w:r w:rsidRPr="00877793">
          <w:rPr>
            <w:rStyle w:val="Hyperlink"/>
          </w:rPr>
          <w:t>http://www.dressagebayofplenty.co.nz/Our-Groups/Dressage-Tauranga</w:t>
        </w:r>
      </w:hyperlink>
    </w:p>
    <w:p w14:paraId="48B8358A" w14:textId="60EEEF2E" w:rsidR="00CD1E0E" w:rsidRDefault="00CD1E0E" w:rsidP="00CD1E0E">
      <w:r>
        <w:t xml:space="preserve">And our Facebook page </w:t>
      </w:r>
      <w:hyperlink r:id="rId8" w:history="1">
        <w:r w:rsidRPr="00877793">
          <w:rPr>
            <w:rStyle w:val="Hyperlink"/>
          </w:rPr>
          <w:t>https://www.facebook.com/DressageTauranga</w:t>
        </w:r>
      </w:hyperlink>
    </w:p>
    <w:sectPr w:rsidR="00CD1E0E" w:rsidSect="0085298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570"/>
    <w:multiLevelType w:val="hybridMultilevel"/>
    <w:tmpl w:val="29CCE3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3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3"/>
    <w:rsid w:val="001956EB"/>
    <w:rsid w:val="006E2D43"/>
    <w:rsid w:val="00850103"/>
    <w:rsid w:val="0085298A"/>
    <w:rsid w:val="00C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C9B2"/>
  <w15:chartTrackingRefBased/>
  <w15:docId w15:val="{90484585-AAEA-4674-93D4-B4D84A6A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ressageTauran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ssagebayofplenty.co.nz/Our-Groups/Dressage-Tauran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urangadressagegroup@yahoo.co.n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Iremonger</dc:creator>
  <cp:keywords/>
  <dc:description/>
  <cp:lastModifiedBy>Juliet Iremonger</cp:lastModifiedBy>
  <cp:revision>3</cp:revision>
  <dcterms:created xsi:type="dcterms:W3CDTF">2023-05-23T02:59:00Z</dcterms:created>
  <dcterms:modified xsi:type="dcterms:W3CDTF">2023-05-23T03:30:00Z</dcterms:modified>
</cp:coreProperties>
</file>